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9212" w:type="dxa"/>
        <w:tblInd w:w="108" w:type="dxa"/>
        <w:tblLook w:val="04A0"/>
      </w:tblPr>
      <w:tblGrid>
        <w:gridCol w:w="2277"/>
        <w:gridCol w:w="2847"/>
        <w:gridCol w:w="2376"/>
        <w:gridCol w:w="1712"/>
      </w:tblGrid>
      <w:tr w:rsidR="004E0047" w:rsidRPr="00FA278B" w:rsidTr="004E0047">
        <w:trPr>
          <w:trHeight w:val="1275"/>
        </w:trPr>
        <w:tc>
          <w:tcPr>
            <w:tcW w:w="2303" w:type="dxa"/>
          </w:tcPr>
          <w:p w:rsidR="004E0047" w:rsidRPr="004E0047" w:rsidRDefault="004E0047">
            <w:pPr>
              <w:rPr>
                <w:b/>
                <w:i/>
                <w:color w:val="00B050"/>
                <w:sz w:val="52"/>
                <w:szCs w:val="52"/>
              </w:rPr>
            </w:pPr>
            <w:r w:rsidRPr="004E0047">
              <w:rPr>
                <w:b/>
                <w:i/>
                <w:color w:val="00B050"/>
                <w:sz w:val="52"/>
                <w:szCs w:val="52"/>
              </w:rPr>
              <w:t>Týdenní plán</w:t>
            </w:r>
          </w:p>
        </w:tc>
        <w:tc>
          <w:tcPr>
            <w:tcW w:w="3050" w:type="dxa"/>
          </w:tcPr>
          <w:p w:rsidR="004E0047" w:rsidRDefault="004E0047">
            <w:pPr>
              <w:rPr>
                <w:b/>
                <w:i/>
                <w:color w:val="C00000"/>
                <w:sz w:val="48"/>
                <w:szCs w:val="48"/>
              </w:rPr>
            </w:pPr>
            <w:r w:rsidRPr="004E0047">
              <w:rPr>
                <w:b/>
                <w:i/>
                <w:color w:val="C00000"/>
                <w:sz w:val="48"/>
                <w:szCs w:val="48"/>
              </w:rPr>
              <w:t xml:space="preserve">od </w:t>
            </w:r>
            <w:proofErr w:type="gramStart"/>
            <w:r>
              <w:rPr>
                <w:b/>
                <w:i/>
                <w:color w:val="C00000"/>
                <w:sz w:val="48"/>
                <w:szCs w:val="48"/>
              </w:rPr>
              <w:t>7.9.-9</w:t>
            </w:r>
            <w:r w:rsidRPr="004E0047">
              <w:rPr>
                <w:b/>
                <w:i/>
                <w:color w:val="C00000"/>
                <w:sz w:val="48"/>
                <w:szCs w:val="48"/>
              </w:rPr>
              <w:t>.9</w:t>
            </w:r>
            <w:proofErr w:type="gramEnd"/>
            <w:r w:rsidRPr="004E0047">
              <w:rPr>
                <w:b/>
                <w:i/>
                <w:color w:val="C00000"/>
                <w:sz w:val="48"/>
                <w:szCs w:val="48"/>
              </w:rPr>
              <w:t>.</w:t>
            </w:r>
          </w:p>
          <w:p w:rsidR="004E0047" w:rsidRPr="004E0047" w:rsidRDefault="004E0047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    2022</w:t>
            </w:r>
            <w:r w:rsidRPr="004E0047">
              <w:rPr>
                <w:b/>
                <w:i/>
                <w:color w:val="C00000"/>
                <w:sz w:val="48"/>
                <w:szCs w:val="48"/>
              </w:rPr>
              <w:t xml:space="preserve"> </w:t>
            </w:r>
          </w:p>
        </w:tc>
        <w:tc>
          <w:tcPr>
            <w:tcW w:w="2126" w:type="dxa"/>
          </w:tcPr>
          <w:p w:rsidR="004E0047" w:rsidRPr="00FA278B" w:rsidRDefault="00597F43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noProof/>
                <w:color w:val="7030A0"/>
                <w:sz w:val="52"/>
                <w:szCs w:val="52"/>
                <w:lang w:eastAsia="cs-CZ"/>
              </w:rPr>
              <w:drawing>
                <wp:inline distT="0" distB="0" distL="0" distR="0">
                  <wp:extent cx="1352550" cy="1095375"/>
                  <wp:effectExtent l="19050" t="0" r="0" b="0"/>
                  <wp:docPr id="1" name="Obrázek 0" descr="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3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</w:tr>
      <w:tr w:rsidR="004E0047" w:rsidRPr="00FA278B" w:rsidTr="004E0047">
        <w:trPr>
          <w:trHeight w:val="70"/>
        </w:trPr>
        <w:tc>
          <w:tcPr>
            <w:tcW w:w="2303" w:type="dxa"/>
          </w:tcPr>
          <w:p w:rsidR="004E0047" w:rsidRPr="00FA278B" w:rsidRDefault="004E0047">
            <w:pPr>
              <w:rPr>
                <w:color w:val="7030A0"/>
                <w:sz w:val="52"/>
                <w:szCs w:val="52"/>
              </w:rPr>
            </w:pPr>
          </w:p>
        </w:tc>
        <w:tc>
          <w:tcPr>
            <w:tcW w:w="3050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126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1733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</w:tr>
      <w:tr w:rsidR="002D0AF4" w:rsidRPr="00FA278B" w:rsidTr="004E0047">
        <w:trPr>
          <w:trHeight w:val="567"/>
        </w:trPr>
        <w:tc>
          <w:tcPr>
            <w:tcW w:w="2303" w:type="dxa"/>
          </w:tcPr>
          <w:p w:rsidR="002D0AF4" w:rsidRPr="00FA278B" w:rsidRDefault="004079C7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color w:val="7030A0"/>
                <w:sz w:val="52"/>
                <w:szCs w:val="52"/>
              </w:rPr>
              <w:t xml:space="preserve"> 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předmět</w:t>
            </w:r>
          </w:p>
        </w:tc>
        <w:tc>
          <w:tcPr>
            <w:tcW w:w="3050" w:type="dxa"/>
          </w:tcPr>
          <w:p w:rsidR="002D0AF4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   </w:t>
            </w:r>
            <w:r w:rsidR="004079C7" w:rsidRPr="00FA278B">
              <w:rPr>
                <w:b/>
                <w:color w:val="7030A0"/>
                <w:sz w:val="52"/>
                <w:szCs w:val="52"/>
              </w:rPr>
              <w:t xml:space="preserve"> </w:t>
            </w:r>
            <w:r w:rsidRPr="00FA278B">
              <w:rPr>
                <w:b/>
                <w:color w:val="7030A0"/>
                <w:sz w:val="52"/>
                <w:szCs w:val="52"/>
              </w:rPr>
              <w:t>u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čivo</w:t>
            </w:r>
          </w:p>
          <w:p w:rsidR="00FA278B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126" w:type="dxa"/>
          </w:tcPr>
          <w:p w:rsidR="002D0AF4" w:rsidRPr="00FA278B" w:rsidRDefault="002D0AF4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pracovní sešit </w:t>
            </w:r>
            <w:r w:rsidR="00002867" w:rsidRPr="00FA278B">
              <w:rPr>
                <w:b/>
                <w:color w:val="7030A0"/>
                <w:sz w:val="52"/>
                <w:szCs w:val="52"/>
              </w:rPr>
              <w:t xml:space="preserve">      </w:t>
            </w:r>
          </w:p>
        </w:tc>
        <w:tc>
          <w:tcPr>
            <w:tcW w:w="1733" w:type="dxa"/>
          </w:tcPr>
          <w:p w:rsidR="002D0AF4" w:rsidRDefault="004079C7">
            <w:pPr>
              <w:rPr>
                <w:color w:val="7030A0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</w:t>
            </w:r>
            <w:r w:rsidR="008B7FB8">
              <w:rPr>
                <w:color w:val="7030A0"/>
                <w:sz w:val="52"/>
                <w:szCs w:val="52"/>
              </w:rPr>
              <w:t>ú</w:t>
            </w:r>
            <w:r w:rsidR="002D0AF4" w:rsidRPr="008B7FB8">
              <w:rPr>
                <w:color w:val="7030A0"/>
                <w:sz w:val="52"/>
                <w:szCs w:val="52"/>
              </w:rPr>
              <w:t>kol</w:t>
            </w:r>
          </w:p>
          <w:p w:rsidR="008B7FB8" w:rsidRPr="008B7FB8" w:rsidRDefault="008B7FB8">
            <w:pPr>
              <w:rPr>
                <w:b/>
                <w:color w:val="00B050"/>
              </w:rPr>
            </w:pPr>
            <w:r w:rsidRPr="008B7FB8">
              <w:rPr>
                <w:color w:val="00B050"/>
              </w:rPr>
              <w:t>zeleně zakroužkováno</w:t>
            </w:r>
          </w:p>
        </w:tc>
      </w:tr>
      <w:tr w:rsidR="002D0AF4" w:rsidRPr="004079C7" w:rsidTr="004E0047">
        <w:trPr>
          <w:trHeight w:val="1681"/>
        </w:trPr>
        <w:tc>
          <w:tcPr>
            <w:tcW w:w="2303" w:type="dxa"/>
          </w:tcPr>
          <w:p w:rsidR="002D0AF4" w:rsidRPr="00FA278B" w:rsidRDefault="002D0AF4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 w:rsidRPr="00FA278B">
              <w:rPr>
                <w:b/>
                <w:color w:val="984806" w:themeColor="accent6" w:themeShade="80"/>
                <w:sz w:val="72"/>
                <w:szCs w:val="72"/>
              </w:rPr>
              <w:t>ČJ</w:t>
            </w:r>
          </w:p>
        </w:tc>
        <w:tc>
          <w:tcPr>
            <w:tcW w:w="3050" w:type="dxa"/>
          </w:tcPr>
          <w:p w:rsidR="002D0AF4" w:rsidRPr="008B7FB8" w:rsidRDefault="00505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rozvoj řeči, zrakového a sluchového vnímání, slovní zásoba, tvořivost</w:t>
            </w:r>
          </w:p>
        </w:tc>
        <w:tc>
          <w:tcPr>
            <w:tcW w:w="2126" w:type="dxa"/>
          </w:tcPr>
          <w:p w:rsidR="002D0AF4" w:rsidRPr="00505BF3" w:rsidRDefault="00505BF3" w:rsidP="00505BF3">
            <w:pPr>
              <w:rPr>
                <w:color w:val="984806" w:themeColor="accent6" w:themeShade="80"/>
              </w:rPr>
            </w:pPr>
            <w:r>
              <w:t xml:space="preserve"> </w:t>
            </w:r>
            <w:r w:rsidRPr="00505BF3">
              <w:rPr>
                <w:color w:val="984806" w:themeColor="accent6" w:themeShade="80"/>
              </w:rPr>
              <w:t>ŽIVÁ ABECEDA – ŽA</w:t>
            </w:r>
          </w:p>
          <w:p w:rsidR="00505BF3" w:rsidRPr="00505BF3" w:rsidRDefault="00505BF3" w:rsidP="00505BF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až </w:t>
            </w:r>
            <w:proofErr w:type="gramStart"/>
            <w:r>
              <w:rPr>
                <w:color w:val="000000" w:themeColor="text1"/>
              </w:rPr>
              <w:t>str.5</w:t>
            </w:r>
            <w:proofErr w:type="gramEnd"/>
          </w:p>
        </w:tc>
        <w:tc>
          <w:tcPr>
            <w:tcW w:w="1733" w:type="dxa"/>
          </w:tcPr>
          <w:p w:rsidR="00505BF3" w:rsidRPr="00505BF3" w:rsidRDefault="00505BF3"/>
        </w:tc>
      </w:tr>
      <w:tr w:rsidR="002D0AF4" w:rsidRPr="004079C7" w:rsidTr="004E0047">
        <w:trPr>
          <w:trHeight w:val="1689"/>
        </w:trPr>
        <w:tc>
          <w:tcPr>
            <w:tcW w:w="2303" w:type="dxa"/>
          </w:tcPr>
          <w:p w:rsidR="002D0AF4" w:rsidRPr="00FA278B" w:rsidRDefault="002D0AF4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 w:rsidRPr="00FA278B">
              <w:rPr>
                <w:b/>
                <w:color w:val="984806" w:themeColor="accent6" w:themeShade="80"/>
                <w:sz w:val="72"/>
                <w:szCs w:val="72"/>
              </w:rPr>
              <w:t>PS</w:t>
            </w:r>
          </w:p>
        </w:tc>
        <w:tc>
          <w:tcPr>
            <w:tcW w:w="3050" w:type="dxa"/>
          </w:tcPr>
          <w:p w:rsidR="002D0AF4" w:rsidRPr="004079C7" w:rsidRDefault="00505BF3">
            <w:r>
              <w:rPr>
                <w:sz w:val="24"/>
                <w:szCs w:val="24"/>
              </w:rPr>
              <w:t>uvolňování ruky, cvičení jemné motoriky, básničky</w:t>
            </w:r>
          </w:p>
        </w:tc>
        <w:tc>
          <w:tcPr>
            <w:tcW w:w="2126" w:type="dxa"/>
          </w:tcPr>
          <w:p w:rsidR="002D0AF4" w:rsidRPr="00515082" w:rsidRDefault="00505BF3">
            <w:pPr>
              <w:rPr>
                <w:color w:val="000000" w:themeColor="text1"/>
              </w:rPr>
            </w:pPr>
            <w:r w:rsidRPr="00505BF3">
              <w:rPr>
                <w:color w:val="984806" w:themeColor="accent6" w:themeShade="80"/>
              </w:rPr>
              <w:t>Uvolňovací cviky</w:t>
            </w:r>
            <w:r>
              <w:t xml:space="preserve"> až </w:t>
            </w:r>
            <w:proofErr w:type="gramStart"/>
            <w:r>
              <w:t>str.6</w:t>
            </w:r>
            <w:proofErr w:type="gramEnd"/>
          </w:p>
        </w:tc>
        <w:tc>
          <w:tcPr>
            <w:tcW w:w="1733" w:type="dxa"/>
          </w:tcPr>
          <w:p w:rsidR="00505BF3" w:rsidRDefault="00505BF3" w:rsidP="00505BF3">
            <w:r w:rsidRPr="00505BF3">
              <w:rPr>
                <w:color w:val="00B050"/>
              </w:rPr>
              <w:t>DÚ</w:t>
            </w:r>
            <w:r>
              <w:t xml:space="preserve"> – na PO</w:t>
            </w:r>
          </w:p>
          <w:p w:rsidR="002D0AF4" w:rsidRPr="004079C7" w:rsidRDefault="00505BF3" w:rsidP="00505BF3">
            <w:r>
              <w:t xml:space="preserve">cviky na </w:t>
            </w:r>
            <w:proofErr w:type="gramStart"/>
            <w:r>
              <w:t>str.7</w:t>
            </w:r>
            <w:proofErr w:type="gramEnd"/>
          </w:p>
        </w:tc>
      </w:tr>
      <w:tr w:rsidR="002D0AF4" w:rsidRPr="004079C7" w:rsidTr="004E0047">
        <w:trPr>
          <w:trHeight w:val="1827"/>
        </w:trPr>
        <w:tc>
          <w:tcPr>
            <w:tcW w:w="2303" w:type="dxa"/>
          </w:tcPr>
          <w:p w:rsidR="002D0AF4" w:rsidRPr="00FA278B" w:rsidRDefault="002D0AF4">
            <w:pPr>
              <w:rPr>
                <w:b/>
                <w:color w:val="FF0000"/>
                <w:sz w:val="72"/>
                <w:szCs w:val="72"/>
              </w:rPr>
            </w:pPr>
            <w:r w:rsidRPr="00FA278B">
              <w:rPr>
                <w:b/>
                <w:color w:val="FF0000"/>
                <w:sz w:val="72"/>
                <w:szCs w:val="72"/>
              </w:rPr>
              <w:t>MA</w:t>
            </w:r>
          </w:p>
        </w:tc>
        <w:tc>
          <w:tcPr>
            <w:tcW w:w="3050" w:type="dxa"/>
          </w:tcPr>
          <w:p w:rsidR="002D0AF4" w:rsidRDefault="00505BF3">
            <w:r>
              <w:t>orientace v prostoru</w:t>
            </w:r>
          </w:p>
          <w:p w:rsidR="00505BF3" w:rsidRDefault="00505BF3">
            <w:r>
              <w:t>určování počtu</w:t>
            </w:r>
          </w:p>
          <w:p w:rsidR="00505BF3" w:rsidRPr="004079C7" w:rsidRDefault="00505BF3">
            <w:r>
              <w:t>rytmus</w:t>
            </w:r>
          </w:p>
        </w:tc>
        <w:tc>
          <w:tcPr>
            <w:tcW w:w="2126" w:type="dxa"/>
          </w:tcPr>
          <w:p w:rsidR="002D0AF4" w:rsidRPr="00505BF3" w:rsidRDefault="00505BF3">
            <w:pPr>
              <w:rPr>
                <w:color w:val="FF0000"/>
              </w:rPr>
            </w:pPr>
            <w:r w:rsidRPr="00505BF3">
              <w:rPr>
                <w:color w:val="FF0000"/>
              </w:rPr>
              <w:t>PRACOVNÍ SEŠIT - PS</w:t>
            </w:r>
          </w:p>
        </w:tc>
        <w:tc>
          <w:tcPr>
            <w:tcW w:w="1733" w:type="dxa"/>
          </w:tcPr>
          <w:p w:rsidR="002D0AF4" w:rsidRPr="004079C7" w:rsidRDefault="002D0AF4"/>
        </w:tc>
      </w:tr>
      <w:tr w:rsidR="002D0AF4" w:rsidRPr="004079C7" w:rsidTr="004E0047">
        <w:trPr>
          <w:trHeight w:val="1428"/>
        </w:trPr>
        <w:tc>
          <w:tcPr>
            <w:tcW w:w="2303" w:type="dxa"/>
          </w:tcPr>
          <w:p w:rsidR="002D0AF4" w:rsidRPr="00FA278B" w:rsidRDefault="002D0AF4">
            <w:pPr>
              <w:rPr>
                <w:b/>
                <w:color w:val="00B050"/>
                <w:sz w:val="72"/>
                <w:szCs w:val="72"/>
              </w:rPr>
            </w:pPr>
            <w:r w:rsidRPr="00FA278B">
              <w:rPr>
                <w:b/>
                <w:color w:val="00B050"/>
                <w:sz w:val="72"/>
                <w:szCs w:val="72"/>
              </w:rPr>
              <w:t>PRV</w:t>
            </w:r>
          </w:p>
        </w:tc>
        <w:tc>
          <w:tcPr>
            <w:tcW w:w="3050" w:type="dxa"/>
          </w:tcPr>
          <w:p w:rsidR="002D0AF4" w:rsidRPr="004079C7" w:rsidRDefault="00515082">
            <w:proofErr w:type="gramStart"/>
            <w:r w:rsidRPr="00515082">
              <w:rPr>
                <w:b/>
              </w:rPr>
              <w:t>MOJE  ŠKOLA</w:t>
            </w:r>
            <w:proofErr w:type="gramEnd"/>
            <w:r>
              <w:t xml:space="preserve"> – procházka po budově a okolí školy, orientace v prostoru</w:t>
            </w:r>
          </w:p>
        </w:tc>
        <w:tc>
          <w:tcPr>
            <w:tcW w:w="2126" w:type="dxa"/>
          </w:tcPr>
          <w:p w:rsidR="002D0AF4" w:rsidRDefault="00515082">
            <w:pPr>
              <w:rPr>
                <w:color w:val="00B050"/>
              </w:rPr>
            </w:pPr>
            <w:r w:rsidRPr="00515082">
              <w:rPr>
                <w:color w:val="00B050"/>
              </w:rPr>
              <w:t xml:space="preserve">PRACOVNÍ SEŠIT </w:t>
            </w:r>
            <w:r>
              <w:rPr>
                <w:color w:val="00B050"/>
              </w:rPr>
              <w:t>–</w:t>
            </w:r>
            <w:r w:rsidRPr="00515082">
              <w:rPr>
                <w:color w:val="00B050"/>
              </w:rPr>
              <w:t xml:space="preserve"> PS</w:t>
            </w:r>
          </w:p>
          <w:p w:rsidR="00515082" w:rsidRPr="00515082" w:rsidRDefault="005150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až </w:t>
            </w:r>
            <w:proofErr w:type="gramStart"/>
            <w:r>
              <w:rPr>
                <w:color w:val="000000" w:themeColor="text1"/>
              </w:rPr>
              <w:t>str.7</w:t>
            </w:r>
            <w:proofErr w:type="gramEnd"/>
          </w:p>
        </w:tc>
        <w:tc>
          <w:tcPr>
            <w:tcW w:w="1733" w:type="dxa"/>
          </w:tcPr>
          <w:p w:rsidR="002D0AF4" w:rsidRPr="004079C7" w:rsidRDefault="002D0AF4"/>
        </w:tc>
      </w:tr>
      <w:tr w:rsidR="002D0AF4" w:rsidRPr="004079C7" w:rsidTr="004E0047">
        <w:trPr>
          <w:trHeight w:val="825"/>
        </w:trPr>
        <w:tc>
          <w:tcPr>
            <w:tcW w:w="2303" w:type="dxa"/>
          </w:tcPr>
          <w:p w:rsidR="002D0AF4" w:rsidRPr="00FA278B" w:rsidRDefault="002D0AF4">
            <w:pPr>
              <w:rPr>
                <w:b/>
                <w:color w:val="FFC000"/>
                <w:sz w:val="72"/>
                <w:szCs w:val="72"/>
              </w:rPr>
            </w:pPr>
            <w:r w:rsidRPr="00FA278B">
              <w:rPr>
                <w:b/>
                <w:color w:val="FFC000"/>
                <w:sz w:val="72"/>
                <w:szCs w:val="72"/>
              </w:rPr>
              <w:t>VV</w:t>
            </w:r>
          </w:p>
        </w:tc>
        <w:tc>
          <w:tcPr>
            <w:tcW w:w="3050" w:type="dxa"/>
          </w:tcPr>
          <w:p w:rsidR="00515082" w:rsidRPr="004079C7" w:rsidRDefault="00515082" w:rsidP="00515082">
            <w:r>
              <w:t>malba vodovými barvami – podzimní tématika</w:t>
            </w:r>
          </w:p>
        </w:tc>
        <w:tc>
          <w:tcPr>
            <w:tcW w:w="2126" w:type="dxa"/>
          </w:tcPr>
          <w:p w:rsidR="002D0AF4" w:rsidRPr="004079C7" w:rsidRDefault="002D0AF4"/>
        </w:tc>
        <w:tc>
          <w:tcPr>
            <w:tcW w:w="1733" w:type="dxa"/>
          </w:tcPr>
          <w:p w:rsidR="002D0AF4" w:rsidRPr="004079C7" w:rsidRDefault="002D0AF4"/>
        </w:tc>
      </w:tr>
      <w:tr w:rsidR="002D0AF4" w:rsidRPr="004079C7" w:rsidTr="004E0047">
        <w:trPr>
          <w:trHeight w:val="1262"/>
        </w:trPr>
        <w:tc>
          <w:tcPr>
            <w:tcW w:w="2303" w:type="dxa"/>
          </w:tcPr>
          <w:p w:rsidR="002D0AF4" w:rsidRPr="00FA278B" w:rsidRDefault="002D0AF4">
            <w:pPr>
              <w:rPr>
                <w:b/>
                <w:color w:val="002060"/>
                <w:sz w:val="72"/>
                <w:szCs w:val="72"/>
              </w:rPr>
            </w:pPr>
            <w:r w:rsidRPr="00FA278B">
              <w:rPr>
                <w:b/>
                <w:color w:val="002060"/>
                <w:sz w:val="72"/>
                <w:szCs w:val="72"/>
              </w:rPr>
              <w:t>PČ</w:t>
            </w:r>
          </w:p>
        </w:tc>
        <w:tc>
          <w:tcPr>
            <w:tcW w:w="3050" w:type="dxa"/>
          </w:tcPr>
          <w:p w:rsidR="002D0AF4" w:rsidRPr="004079C7" w:rsidRDefault="002D0AF4"/>
        </w:tc>
        <w:tc>
          <w:tcPr>
            <w:tcW w:w="2126" w:type="dxa"/>
          </w:tcPr>
          <w:p w:rsidR="002D0AF4" w:rsidRPr="004079C7" w:rsidRDefault="002D0AF4"/>
        </w:tc>
        <w:tc>
          <w:tcPr>
            <w:tcW w:w="1733" w:type="dxa"/>
          </w:tcPr>
          <w:p w:rsidR="002D0AF4" w:rsidRPr="004079C7" w:rsidRDefault="002D0AF4"/>
        </w:tc>
      </w:tr>
      <w:tr w:rsidR="002D0AF4" w:rsidTr="004E0047">
        <w:trPr>
          <w:trHeight w:val="993"/>
        </w:trPr>
        <w:tc>
          <w:tcPr>
            <w:tcW w:w="2303" w:type="dxa"/>
          </w:tcPr>
          <w:p w:rsidR="002D0AF4" w:rsidRPr="00FA278B" w:rsidRDefault="002D0AF4">
            <w:pPr>
              <w:rPr>
                <w:b/>
                <w:color w:val="00B0F0"/>
                <w:sz w:val="72"/>
                <w:szCs w:val="72"/>
              </w:rPr>
            </w:pPr>
            <w:r w:rsidRPr="00FA278B">
              <w:rPr>
                <w:b/>
                <w:color w:val="00B0F0"/>
                <w:sz w:val="72"/>
                <w:szCs w:val="72"/>
              </w:rPr>
              <w:t>TV</w:t>
            </w:r>
          </w:p>
        </w:tc>
        <w:tc>
          <w:tcPr>
            <w:tcW w:w="3050" w:type="dxa"/>
          </w:tcPr>
          <w:p w:rsidR="002D0AF4" w:rsidRDefault="00515082">
            <w:r>
              <w:t>pravidla bezpečnosti a chování při hodinách TV,</w:t>
            </w:r>
          </w:p>
          <w:p w:rsidR="00515082" w:rsidRDefault="00515082">
            <w:r>
              <w:t>„fair play“</w:t>
            </w:r>
          </w:p>
        </w:tc>
        <w:tc>
          <w:tcPr>
            <w:tcW w:w="2126" w:type="dxa"/>
          </w:tcPr>
          <w:p w:rsidR="002D0AF4" w:rsidRDefault="002D0AF4"/>
        </w:tc>
        <w:tc>
          <w:tcPr>
            <w:tcW w:w="1733" w:type="dxa"/>
          </w:tcPr>
          <w:p w:rsidR="002D0AF4" w:rsidRDefault="002D0AF4"/>
        </w:tc>
      </w:tr>
    </w:tbl>
    <w:p w:rsidR="00FA278B" w:rsidRDefault="00FA278B"/>
    <w:p w:rsidR="00C04AB9" w:rsidRPr="00FA278B" w:rsidRDefault="00C04AB9" w:rsidP="00FA278B"/>
    <w:sectPr w:rsidR="00C04AB9" w:rsidRPr="00FA278B" w:rsidSect="00C0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F531C"/>
    <w:multiLevelType w:val="hybridMultilevel"/>
    <w:tmpl w:val="05002B9C"/>
    <w:lvl w:ilvl="0" w:tplc="24289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87A9A"/>
    <w:multiLevelType w:val="hybridMultilevel"/>
    <w:tmpl w:val="CA34C108"/>
    <w:lvl w:ilvl="0" w:tplc="F2F8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0AF4"/>
    <w:rsid w:val="00002867"/>
    <w:rsid w:val="0003443B"/>
    <w:rsid w:val="0006333C"/>
    <w:rsid w:val="0010374A"/>
    <w:rsid w:val="002D0AF4"/>
    <w:rsid w:val="00336E75"/>
    <w:rsid w:val="004079C7"/>
    <w:rsid w:val="004E0047"/>
    <w:rsid w:val="00505BF3"/>
    <w:rsid w:val="00515082"/>
    <w:rsid w:val="00597F43"/>
    <w:rsid w:val="006929F3"/>
    <w:rsid w:val="006A49F5"/>
    <w:rsid w:val="006B1482"/>
    <w:rsid w:val="006F117E"/>
    <w:rsid w:val="008B7FB8"/>
    <w:rsid w:val="009C2BBD"/>
    <w:rsid w:val="00A32D36"/>
    <w:rsid w:val="00BE76D4"/>
    <w:rsid w:val="00C04AB9"/>
    <w:rsid w:val="00D762F9"/>
    <w:rsid w:val="00D87640"/>
    <w:rsid w:val="00FA2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4A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0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dcterms:created xsi:type="dcterms:W3CDTF">2022-09-06T14:02:00Z</dcterms:created>
  <dcterms:modified xsi:type="dcterms:W3CDTF">2022-09-06T16:08:00Z</dcterms:modified>
</cp:coreProperties>
</file>